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F3" w:rsidRDefault="001659F3" w:rsidP="00AB589D">
      <w:pPr>
        <w:jc w:val="center"/>
        <w:rPr>
          <w:b/>
          <w:i/>
        </w:rPr>
      </w:pPr>
    </w:p>
    <w:p w:rsidR="001659F3" w:rsidRDefault="001659F3" w:rsidP="00AB589D">
      <w:pPr>
        <w:jc w:val="center"/>
      </w:pPr>
      <w:r>
        <w:rPr>
          <w:b/>
          <w:i/>
        </w:rPr>
        <w:t xml:space="preserve"> </w:t>
      </w:r>
      <w:r w:rsidRPr="001659F3">
        <w:t xml:space="preserve">Статья напечатана в материалах </w:t>
      </w:r>
      <w:r w:rsidRPr="001659F3">
        <w:rPr>
          <w:lang w:val="en-US"/>
        </w:rPr>
        <w:t>V</w:t>
      </w:r>
      <w:r w:rsidRPr="001659F3">
        <w:t xml:space="preserve">  международной конференции « Информационные технологии для Новой школы» </w:t>
      </w:r>
    </w:p>
    <w:p w:rsidR="001659F3" w:rsidRPr="001659F3" w:rsidRDefault="001659F3" w:rsidP="00AB589D">
      <w:pPr>
        <w:jc w:val="center"/>
      </w:pPr>
      <w:r w:rsidRPr="001659F3">
        <w:t xml:space="preserve"> том №3 стр. 35-36.</w:t>
      </w:r>
    </w:p>
    <w:p w:rsidR="001659F3" w:rsidRDefault="001659F3" w:rsidP="00AB589D">
      <w:pPr>
        <w:jc w:val="center"/>
        <w:rPr>
          <w:b/>
          <w:i/>
        </w:rPr>
      </w:pPr>
    </w:p>
    <w:p w:rsidR="008071F8" w:rsidRPr="00AB589D" w:rsidRDefault="00AB589D" w:rsidP="00AB589D">
      <w:pPr>
        <w:jc w:val="center"/>
        <w:rPr>
          <w:b/>
          <w:i/>
        </w:rPr>
      </w:pPr>
      <w:proofErr w:type="spellStart"/>
      <w:r w:rsidRPr="00AB589D">
        <w:rPr>
          <w:b/>
          <w:i/>
        </w:rPr>
        <w:t>Блог</w:t>
      </w:r>
      <w:proofErr w:type="spellEnd"/>
      <w:r w:rsidRPr="00AB589D">
        <w:rPr>
          <w:b/>
          <w:i/>
        </w:rPr>
        <w:t xml:space="preserve"> в дистанционной поддержке образовательного процесса.</w:t>
      </w:r>
    </w:p>
    <w:p w:rsidR="00AB589D" w:rsidRPr="00954194" w:rsidRDefault="00AB589D">
      <w:r>
        <w:t xml:space="preserve"> </w:t>
      </w:r>
    </w:p>
    <w:p w:rsidR="00944AFC" w:rsidRPr="00944AFC" w:rsidRDefault="008071F8" w:rsidP="00944AFC">
      <w:r w:rsidRPr="00954194">
        <w:t xml:space="preserve"> </w:t>
      </w:r>
      <w:r>
        <w:t xml:space="preserve"> </w:t>
      </w:r>
      <w:proofErr w:type="spellStart"/>
      <w:r>
        <w:t>Блог</w:t>
      </w:r>
      <w:proofErr w:type="spellEnd"/>
      <w:r w:rsidR="00954194">
        <w:t xml:space="preserve">  представляет собой персональный сайт, особенностью которого  является простота добавления новых записей</w:t>
      </w:r>
      <w:r w:rsidR="00364EEB">
        <w:t xml:space="preserve"> </w:t>
      </w:r>
      <w:proofErr w:type="gramStart"/>
      <w:r w:rsidR="00364EEB">
        <w:t xml:space="preserve">( </w:t>
      </w:r>
      <w:proofErr w:type="gramEnd"/>
      <w:r w:rsidR="00364EEB">
        <w:t>постов)</w:t>
      </w:r>
      <w:r w:rsidR="00954194">
        <w:t xml:space="preserve"> и по структуре  напоминает дневник или журнал.   </w:t>
      </w:r>
      <w:r>
        <w:t xml:space="preserve"> </w:t>
      </w:r>
      <w:r w:rsidR="00944AFC" w:rsidRPr="00944AFC">
        <w:rPr>
          <w:bCs/>
        </w:rPr>
        <w:t xml:space="preserve">Отличия </w:t>
      </w:r>
      <w:proofErr w:type="spellStart"/>
      <w:r w:rsidR="00944AFC" w:rsidRPr="00944AFC">
        <w:rPr>
          <w:bCs/>
        </w:rPr>
        <w:t>блога</w:t>
      </w:r>
      <w:proofErr w:type="spellEnd"/>
      <w:r w:rsidR="00944AFC" w:rsidRPr="00944AFC">
        <w:rPr>
          <w:bCs/>
        </w:rPr>
        <w:t xml:space="preserve"> от традиционного дневника обусловливаются средой: </w:t>
      </w:r>
      <w:proofErr w:type="spellStart"/>
      <w:r w:rsidR="00944AFC" w:rsidRPr="00944AFC">
        <w:rPr>
          <w:bCs/>
        </w:rPr>
        <w:t>блоги</w:t>
      </w:r>
      <w:proofErr w:type="spellEnd"/>
      <w:r w:rsidR="00944AFC" w:rsidRPr="00944AFC">
        <w:rPr>
          <w:bCs/>
        </w:rPr>
        <w:t xml:space="preserve"> обычно публичны и предполагают сторонних читателей, которые могут вступить в публичную полемику с автором</w:t>
      </w:r>
      <w:r w:rsidR="00944AFC">
        <w:rPr>
          <w:bCs/>
        </w:rPr>
        <w:t>.</w:t>
      </w:r>
    </w:p>
    <w:p w:rsidR="00617293" w:rsidRDefault="00954194">
      <w:r>
        <w:t xml:space="preserve">  Основное предназначение</w:t>
      </w:r>
      <w:r w:rsidR="003614CA">
        <w:t xml:space="preserve"> моего </w:t>
      </w:r>
      <w:r>
        <w:t xml:space="preserve"> </w:t>
      </w:r>
      <w:proofErr w:type="spellStart"/>
      <w:r>
        <w:t>блога</w:t>
      </w:r>
      <w:proofErr w:type="spellEnd"/>
      <w:r>
        <w:t xml:space="preserve">   - это дистанционная поддержка  образовательного процесса. </w:t>
      </w:r>
    </w:p>
    <w:p w:rsidR="008071F8" w:rsidRDefault="00617293">
      <w:r>
        <w:t xml:space="preserve"> Содержание с</w:t>
      </w:r>
      <w:r w:rsidR="00954194">
        <w:t>ообщени</w:t>
      </w:r>
      <w:r>
        <w:t>й направлено на</w:t>
      </w:r>
      <w:proofErr w:type="gramStart"/>
      <w:r>
        <w:t xml:space="preserve"> </w:t>
      </w:r>
      <w:r w:rsidR="001D6F79">
        <w:t>:</w:t>
      </w:r>
      <w:proofErr w:type="gramEnd"/>
    </w:p>
    <w:p w:rsidR="00145126" w:rsidRPr="001659F3" w:rsidRDefault="00617293">
      <w:r>
        <w:t xml:space="preserve">- </w:t>
      </w:r>
      <w:r w:rsidR="001D6F79">
        <w:t>Пояснени</w:t>
      </w:r>
      <w:r w:rsidR="00944AFC">
        <w:t>е</w:t>
      </w:r>
      <w:r w:rsidR="001D6F79">
        <w:t xml:space="preserve"> некот</w:t>
      </w:r>
      <w:r w:rsidR="003614CA">
        <w:t>орых тем школьного курса физики</w:t>
      </w:r>
      <w:proofErr w:type="gramStart"/>
      <w:r w:rsidR="003614CA">
        <w:t xml:space="preserve"> </w:t>
      </w:r>
      <w:r w:rsidR="001659F3">
        <w:t>;</w:t>
      </w:r>
      <w:proofErr w:type="gramEnd"/>
    </w:p>
    <w:p w:rsidR="00145126" w:rsidRDefault="00617293">
      <w:r>
        <w:t>-</w:t>
      </w:r>
      <w:r w:rsidR="001D6F79">
        <w:t xml:space="preserve"> использование некоторых интернет – ресурсов,  для привития интереса к предмету  «</w:t>
      </w:r>
      <w:r w:rsidR="00820604">
        <w:t>Физика», освоения Федерального компонента образовательного стандарта.</w:t>
      </w:r>
    </w:p>
    <w:p w:rsidR="00F25D06" w:rsidRDefault="00944AFC">
      <w:proofErr w:type="spellStart"/>
      <w:r>
        <w:t>Блог</w:t>
      </w:r>
      <w:proofErr w:type="spellEnd"/>
      <w:r>
        <w:t xml:space="preserve"> содержит</w:t>
      </w:r>
      <w:r w:rsidR="00F25D06">
        <w:t xml:space="preserve"> некоторые</w:t>
      </w:r>
      <w:r w:rsidR="00820604">
        <w:t xml:space="preserve"> </w:t>
      </w:r>
      <w:r w:rsidR="00820604">
        <w:rPr>
          <w:rFonts w:ascii="Calibri" w:hAnsi="Calibri"/>
        </w:rPr>
        <w:t>тренировочные</w:t>
      </w:r>
      <w:r w:rsidR="00F25D06">
        <w:t xml:space="preserve"> тестовые задания,</w:t>
      </w:r>
      <w:r>
        <w:t xml:space="preserve">  </w:t>
      </w:r>
      <w:r w:rsidR="00617293">
        <w:t>примерные  тексты контрольных работ</w:t>
      </w:r>
      <w:proofErr w:type="gramStart"/>
      <w:r>
        <w:t xml:space="preserve"> </w:t>
      </w:r>
      <w:r w:rsidR="00F25D06">
        <w:t>,</w:t>
      </w:r>
      <w:proofErr w:type="gramEnd"/>
      <w:r w:rsidR="00F25D06">
        <w:t xml:space="preserve"> все это можно использовать для более полного освоения школьного курса физики</w:t>
      </w:r>
      <w:r w:rsidR="00820604">
        <w:t xml:space="preserve"> и подготовки к </w:t>
      </w:r>
      <w:r w:rsidR="00DC571F">
        <w:t>промежуточной или итоговой аттестации.</w:t>
      </w:r>
    </w:p>
    <w:p w:rsidR="005B1E10" w:rsidRDefault="00417756">
      <w:r>
        <w:t>Д</w:t>
      </w:r>
      <w:r w:rsidR="00A465CA">
        <w:t xml:space="preserve">ля учащихся, не имеющих возможность  постоянно </w:t>
      </w:r>
      <w:r w:rsidR="00F25D06">
        <w:t xml:space="preserve">присутствовать на уроках физики, в  постах указывается </w:t>
      </w:r>
      <w:r w:rsidR="00A465CA">
        <w:t xml:space="preserve"> </w:t>
      </w:r>
      <w:r w:rsidR="00426C45">
        <w:t xml:space="preserve"> название тем, которые необходимо подготовить для написания контрольной, лабораторной работ</w:t>
      </w:r>
      <w:r w:rsidR="00F25D06">
        <w:t xml:space="preserve">ы </w:t>
      </w:r>
      <w:r w:rsidR="00426C45">
        <w:t xml:space="preserve"> или успешной   сдачи зачета</w:t>
      </w:r>
      <w:r w:rsidR="00F25D06">
        <w:t>.</w:t>
      </w:r>
      <w:r w:rsidR="005B1E10">
        <w:t xml:space="preserve"> Это помогает и учащимся, которые осваивают материал не всег</w:t>
      </w:r>
      <w:r w:rsidR="00067AB2">
        <w:t xml:space="preserve">да синхронно  с одноклассниками, продвигает </w:t>
      </w:r>
      <w:proofErr w:type="gramStart"/>
      <w:r w:rsidR="00067AB2">
        <w:t>обучающегося</w:t>
      </w:r>
      <w:proofErr w:type="gramEnd"/>
      <w:r w:rsidR="00067AB2">
        <w:t xml:space="preserve"> в общем развитии, помогает преодолевать трудности.</w:t>
      </w:r>
    </w:p>
    <w:p w:rsidR="00F25D06" w:rsidRDefault="005B1E10">
      <w:r>
        <w:t xml:space="preserve"> </w:t>
      </w:r>
      <w:proofErr w:type="spellStart"/>
      <w:r>
        <w:t>Блог</w:t>
      </w:r>
      <w:proofErr w:type="spellEnd"/>
      <w:r>
        <w:t xml:space="preserve"> дает возможность более тесному  взаимодействию:  учитель  – ученик – родитель. Родители </w:t>
      </w:r>
      <w:r w:rsidR="00687D40">
        <w:t xml:space="preserve"> имеют возможность проконтролировать  своего ре</w:t>
      </w:r>
      <w:r w:rsidR="00551504">
        <w:t>бенка, оказать некоторую помощь, т.е. обучение становится гласным.</w:t>
      </w:r>
    </w:p>
    <w:p w:rsidR="00F25D06" w:rsidRDefault="00F25D06">
      <w:r>
        <w:t xml:space="preserve"> С помощью </w:t>
      </w:r>
      <w:proofErr w:type="spellStart"/>
      <w:r>
        <w:t>блога</w:t>
      </w:r>
      <w:proofErr w:type="spellEnd"/>
      <w:r>
        <w:t xml:space="preserve"> осуществляется и обратная связь: учащиеся  могут задать вопрос, уточнить некоторые вопросы, </w:t>
      </w:r>
      <w:r w:rsidR="00551504">
        <w:t xml:space="preserve"> дать краткие ответы, что способствует обучению в диалоге, ведь некоторым учащимся сложно выступать перед аудиторией и намного проще написать.</w:t>
      </w:r>
      <w:r>
        <w:t xml:space="preserve">  </w:t>
      </w:r>
    </w:p>
    <w:p w:rsidR="001D6F79" w:rsidRDefault="00B96487">
      <w:pPr>
        <w:rPr>
          <w:rFonts w:ascii="Calibri" w:hAnsi="Calibri"/>
        </w:rPr>
      </w:pPr>
      <w:r>
        <w:t xml:space="preserve"> Благодаря </w:t>
      </w:r>
      <w:proofErr w:type="spellStart"/>
      <w:r>
        <w:t>блогу</w:t>
      </w:r>
      <w:proofErr w:type="spellEnd"/>
      <w:r>
        <w:t xml:space="preserve"> опубликованный  материал становится  доступным </w:t>
      </w:r>
      <w:proofErr w:type="gramStart"/>
      <w:r>
        <w:t>моментально</w:t>
      </w:r>
      <w:proofErr w:type="gramEnd"/>
      <w:r>
        <w:t xml:space="preserve"> и </w:t>
      </w:r>
      <w:r>
        <w:rPr>
          <w:rFonts w:ascii="Calibri" w:hAnsi="Calibri"/>
        </w:rPr>
        <w:t xml:space="preserve"> учащиеся  могут использовать его   для самостоятельной работы дома</w:t>
      </w:r>
      <w:r w:rsidR="00F25D06">
        <w:rPr>
          <w:rFonts w:ascii="Calibri" w:hAnsi="Calibri"/>
        </w:rPr>
        <w:t>.</w:t>
      </w:r>
      <w:r w:rsidR="004941B2">
        <w:rPr>
          <w:rFonts w:ascii="Calibri" w:hAnsi="Calibri"/>
        </w:rPr>
        <w:t xml:space="preserve"> </w:t>
      </w:r>
      <w:r w:rsidR="004941B2" w:rsidRPr="004941B2">
        <w:rPr>
          <w:color w:val="333333"/>
        </w:rPr>
        <w:t xml:space="preserve"> </w:t>
      </w:r>
      <w:r w:rsidR="00DC571F">
        <w:rPr>
          <w:color w:val="333333"/>
        </w:rPr>
        <w:t xml:space="preserve">  Еще положительный момент, это </w:t>
      </w:r>
      <w:r w:rsidR="004941B2">
        <w:rPr>
          <w:color w:val="333333"/>
        </w:rPr>
        <w:t xml:space="preserve"> </w:t>
      </w:r>
      <w:r w:rsidR="00DC571F">
        <w:rPr>
          <w:color w:val="333333"/>
        </w:rPr>
        <w:t xml:space="preserve"> возможность </w:t>
      </w:r>
      <w:r w:rsidR="004941B2">
        <w:rPr>
          <w:color w:val="333333"/>
        </w:rPr>
        <w:t>нов</w:t>
      </w:r>
      <w:r w:rsidR="00DC571F">
        <w:rPr>
          <w:color w:val="333333"/>
        </w:rPr>
        <w:t xml:space="preserve">ого  </w:t>
      </w:r>
      <w:r w:rsidR="004941B2">
        <w:rPr>
          <w:color w:val="333333"/>
        </w:rPr>
        <w:t xml:space="preserve"> применения компьютера, возможность</w:t>
      </w:r>
      <w:r w:rsidR="00551504">
        <w:rPr>
          <w:color w:val="333333"/>
        </w:rPr>
        <w:t xml:space="preserve"> </w:t>
      </w:r>
      <w:r w:rsidR="004941B2">
        <w:rPr>
          <w:color w:val="333333"/>
        </w:rPr>
        <w:t xml:space="preserve"> самостоятельно находить информацию</w:t>
      </w:r>
      <w:r w:rsidR="00551504">
        <w:rPr>
          <w:color w:val="333333"/>
        </w:rPr>
        <w:t xml:space="preserve">, т.е. </w:t>
      </w:r>
      <w:r w:rsidR="00551504">
        <w:rPr>
          <w:rFonts w:ascii="Calibri" w:hAnsi="Calibri"/>
        </w:rPr>
        <w:t>формирование  навыков самообразования, технологических навыков.</w:t>
      </w:r>
    </w:p>
    <w:p w:rsidR="00C10E0A" w:rsidRPr="00C10E0A" w:rsidRDefault="00ED3B0E">
      <w:pPr>
        <w:rPr>
          <w:rFonts w:eastAsia="Times New Roman" w:cs="Arial"/>
          <w:color w:val="333333"/>
          <w:lang w:eastAsia="ru-RU"/>
        </w:rPr>
      </w:pPr>
      <w:r>
        <w:rPr>
          <w:rFonts w:ascii="Calibri" w:hAnsi="Calibri"/>
        </w:rPr>
        <w:lastRenderedPageBreak/>
        <w:t xml:space="preserve"> Планирую размещать на </w:t>
      </w:r>
      <w:proofErr w:type="spellStart"/>
      <w:r>
        <w:rPr>
          <w:rFonts w:ascii="Calibri" w:hAnsi="Calibri"/>
        </w:rPr>
        <w:t>блоге</w:t>
      </w:r>
      <w:proofErr w:type="spellEnd"/>
      <w:r>
        <w:rPr>
          <w:rFonts w:ascii="Calibri" w:hAnsi="Calibri"/>
        </w:rPr>
        <w:t xml:space="preserve"> материал, </w:t>
      </w:r>
      <w:r w:rsidRPr="00C10E0A">
        <w:t xml:space="preserve">касающийся </w:t>
      </w:r>
      <w:r w:rsidR="00C10E0A" w:rsidRPr="00C10E0A">
        <w:rPr>
          <w:rFonts w:eastAsia="Times New Roman" w:cs="Arial"/>
          <w:color w:val="333333"/>
          <w:lang w:eastAsia="ru-RU"/>
        </w:rPr>
        <w:t xml:space="preserve">информации о </w:t>
      </w:r>
      <w:r w:rsidR="00C10E0A">
        <w:rPr>
          <w:rFonts w:eastAsia="Times New Roman" w:cs="Arial"/>
          <w:color w:val="333333"/>
          <w:lang w:eastAsia="ru-RU"/>
        </w:rPr>
        <w:t xml:space="preserve">планах </w:t>
      </w:r>
      <w:r w:rsidR="00C10E0A" w:rsidRPr="00C10E0A">
        <w:rPr>
          <w:rFonts w:eastAsia="Times New Roman" w:cs="Arial"/>
          <w:color w:val="333333"/>
          <w:lang w:eastAsia="ru-RU"/>
        </w:rPr>
        <w:t xml:space="preserve"> изучения программного материала.</w:t>
      </w:r>
    </w:p>
    <w:p w:rsidR="00426C45" w:rsidRDefault="00426C45">
      <w:r>
        <w:t xml:space="preserve"> </w:t>
      </w:r>
      <w:proofErr w:type="gramStart"/>
      <w:r>
        <w:t>Сообщения</w:t>
      </w:r>
      <w:proofErr w:type="gramEnd"/>
      <w:r>
        <w:t xml:space="preserve"> помещенные на данном сайте имеют теги, которые помогут сориентироваться каждой группе учащихся, обращающихся к данному </w:t>
      </w:r>
      <w:proofErr w:type="spellStart"/>
      <w:r>
        <w:t>блогу</w:t>
      </w:r>
      <w:proofErr w:type="spellEnd"/>
      <w:r>
        <w:t>.</w:t>
      </w:r>
    </w:p>
    <w:p w:rsidR="00426C45" w:rsidRPr="001B4DB5" w:rsidRDefault="005B1E10">
      <w:pPr>
        <w:rPr>
          <w:i/>
        </w:rPr>
      </w:pPr>
      <w:r>
        <w:t>Н</w:t>
      </w:r>
      <w:r w:rsidR="00426C45">
        <w:t xml:space="preserve">едостаток данного </w:t>
      </w:r>
      <w:proofErr w:type="spellStart"/>
      <w:r w:rsidR="00426C45">
        <w:t>блога</w:t>
      </w:r>
      <w:proofErr w:type="spellEnd"/>
      <w:r w:rsidR="00426C45">
        <w:t>,</w:t>
      </w:r>
      <w:r>
        <w:t xml:space="preserve"> на мой взгляд, </w:t>
      </w:r>
      <w:r w:rsidR="00426C45">
        <w:t xml:space="preserve">  это необходимость </w:t>
      </w:r>
      <w:r w:rsidR="00617293">
        <w:t xml:space="preserve">наличия </w:t>
      </w:r>
      <w:r w:rsidR="00426C45">
        <w:t xml:space="preserve"> адреса </w:t>
      </w:r>
      <w:r w:rsidR="00617293">
        <w:t xml:space="preserve"> почты для осуществления </w:t>
      </w:r>
      <w:r w:rsidR="00B96487">
        <w:t xml:space="preserve"> более полной </w:t>
      </w:r>
      <w:r w:rsidR="00617293">
        <w:t xml:space="preserve">обратной связи, </w:t>
      </w:r>
      <w:r w:rsidR="00426C45">
        <w:t xml:space="preserve"> </w:t>
      </w:r>
      <w:r w:rsidR="00B96487">
        <w:t xml:space="preserve">  в сообщениях</w:t>
      </w:r>
      <w:r w:rsidR="004941B2">
        <w:t>,</w:t>
      </w:r>
      <w:r w:rsidR="00B96487">
        <w:t xml:space="preserve"> которые </w:t>
      </w:r>
      <w:r w:rsidR="00F25D06">
        <w:t xml:space="preserve"> могут отправить учащиеся тут – же</w:t>
      </w:r>
      <w:r w:rsidR="004941B2">
        <w:t>,</w:t>
      </w:r>
      <w:r w:rsidR="00F25D06">
        <w:t xml:space="preserve"> не всегда возможно использовать редактор формул</w:t>
      </w:r>
      <w:r w:rsidR="00023F61">
        <w:t>.</w:t>
      </w:r>
      <w:r w:rsidR="004941B2">
        <w:t xml:space="preserve"> </w:t>
      </w:r>
    </w:p>
    <w:p w:rsidR="00C313FF" w:rsidRDefault="00426C45" w:rsidP="00C313FF">
      <w:pPr>
        <w:spacing w:line="360" w:lineRule="auto"/>
        <w:ind w:firstLine="454"/>
        <w:jc w:val="both"/>
        <w:rPr>
          <w:rFonts w:eastAsia="Calibri"/>
        </w:rPr>
      </w:pPr>
      <w:r>
        <w:t xml:space="preserve"> В </w:t>
      </w:r>
      <w:r w:rsidR="00023F61">
        <w:t xml:space="preserve">век </w:t>
      </w:r>
      <w:r>
        <w:t xml:space="preserve"> доступности интернета для всех категорий уча</w:t>
      </w:r>
      <w:r w:rsidR="00417756">
        <w:t>щихся</w:t>
      </w:r>
      <w:r>
        <w:t xml:space="preserve">, </w:t>
      </w:r>
      <w:r w:rsidR="00417756">
        <w:t xml:space="preserve"> </w:t>
      </w:r>
      <w:r>
        <w:t xml:space="preserve">данный вид поддержки  </w:t>
      </w:r>
      <w:r w:rsidR="00417756">
        <w:t xml:space="preserve">является обязательным условием  </w:t>
      </w:r>
      <w:r w:rsidR="00C313FF">
        <w:rPr>
          <w:rFonts w:eastAsia="Calibri"/>
        </w:rPr>
        <w:t>р</w:t>
      </w:r>
      <w:r w:rsidR="00C313FF" w:rsidRPr="004E19BA">
        <w:rPr>
          <w:rFonts w:eastAsia="Calibri"/>
        </w:rPr>
        <w:t>еализаци</w:t>
      </w:r>
      <w:r w:rsidR="00C313FF">
        <w:rPr>
          <w:rFonts w:eastAsia="Calibri"/>
        </w:rPr>
        <w:t>и</w:t>
      </w:r>
      <w:r w:rsidR="00C313FF" w:rsidRPr="004E19BA">
        <w:rPr>
          <w:rFonts w:eastAsia="Calibri"/>
        </w:rPr>
        <w:t xml:space="preserve"> образовательных программ </w:t>
      </w:r>
      <w:r w:rsidR="00C313FF">
        <w:rPr>
          <w:rFonts w:eastAsia="Calibri"/>
        </w:rPr>
        <w:t xml:space="preserve"> на всех ступенях обучения.</w:t>
      </w:r>
    </w:p>
    <w:p w:rsidR="00C55410" w:rsidRDefault="00C313FF" w:rsidP="00C55410">
      <w:pPr>
        <w:spacing w:line="360" w:lineRule="auto"/>
        <w:ind w:firstLine="45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  Дистанционная поддержка обеспечивает  реализацию </w:t>
      </w:r>
      <w:r w:rsidRPr="004E19BA">
        <w:rPr>
          <w:rStyle w:val="Zag11"/>
          <w:rFonts w:eastAsia="@Arial Unicode MS"/>
        </w:rPr>
        <w:t>планируемы</w:t>
      </w:r>
      <w:r>
        <w:rPr>
          <w:rStyle w:val="Zag11"/>
          <w:rFonts w:eastAsia="@Arial Unicode MS"/>
        </w:rPr>
        <w:t>х</w:t>
      </w:r>
      <w:r w:rsidRPr="004E19BA">
        <w:rPr>
          <w:rStyle w:val="Zag11"/>
          <w:rFonts w:eastAsia="@Arial Unicode MS"/>
        </w:rPr>
        <w:t xml:space="preserve">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</w:t>
      </w:r>
      <w:r w:rsidR="00106301">
        <w:rPr>
          <w:rStyle w:val="Zag11"/>
          <w:rFonts w:eastAsia="@Arial Unicode MS"/>
        </w:rPr>
        <w:t xml:space="preserve">ями и возможностями обучающихся, </w:t>
      </w:r>
      <w:r w:rsidRPr="00106301">
        <w:rPr>
          <w:rStyle w:val="Zag11"/>
          <w:rFonts w:eastAsia="@Arial Unicode MS"/>
        </w:rPr>
        <w:t>формир</w:t>
      </w:r>
      <w:r w:rsidR="00106301" w:rsidRPr="00106301">
        <w:rPr>
          <w:rStyle w:val="Zag11"/>
          <w:rFonts w:eastAsia="@Arial Unicode MS"/>
        </w:rPr>
        <w:t xml:space="preserve">ует </w:t>
      </w:r>
      <w:r w:rsidRPr="00106301">
        <w:rPr>
          <w:rStyle w:val="Zag11"/>
          <w:rFonts w:eastAsia="@Arial Unicode MS"/>
        </w:rPr>
        <w:t xml:space="preserve"> его готовност</w:t>
      </w:r>
      <w:r w:rsidR="00AD6C8D">
        <w:rPr>
          <w:rStyle w:val="Zag11"/>
          <w:rFonts w:eastAsia="@Arial Unicode MS"/>
        </w:rPr>
        <w:t>ь</w:t>
      </w:r>
      <w:r w:rsidRPr="00106301">
        <w:rPr>
          <w:rStyle w:val="Zag11"/>
          <w:rFonts w:eastAsia="@Arial Unicode MS"/>
        </w:rPr>
        <w:t xml:space="preserve"> к саморазвитию и непрерывному образованию. </w:t>
      </w:r>
    </w:p>
    <w:p w:rsidR="001B4DB5" w:rsidRPr="00106301" w:rsidRDefault="00C60958" w:rsidP="00C60958">
      <w:pPr>
        <w:jc w:val="right"/>
        <w:rPr>
          <w:i/>
        </w:rPr>
      </w:pPr>
      <w:r>
        <w:rPr>
          <w:i/>
        </w:rPr>
        <w:t xml:space="preserve"> </w:t>
      </w:r>
    </w:p>
    <w:sectPr w:rsidR="001B4DB5" w:rsidRPr="00106301" w:rsidSect="000F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abstractNum w:abstractNumId="0">
    <w:nsid w:val="10D86D5E"/>
    <w:multiLevelType w:val="multilevel"/>
    <w:tmpl w:val="08EE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52844"/>
    <w:multiLevelType w:val="multilevel"/>
    <w:tmpl w:val="0AB2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E627DA"/>
    <w:multiLevelType w:val="multilevel"/>
    <w:tmpl w:val="0368E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D005D"/>
    <w:multiLevelType w:val="multilevel"/>
    <w:tmpl w:val="2362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B20BAD"/>
    <w:multiLevelType w:val="multilevel"/>
    <w:tmpl w:val="1D84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71F8"/>
    <w:rsid w:val="00023F61"/>
    <w:rsid w:val="00067AB2"/>
    <w:rsid w:val="000F3A44"/>
    <w:rsid w:val="00106301"/>
    <w:rsid w:val="00145126"/>
    <w:rsid w:val="001659F3"/>
    <w:rsid w:val="001A4DB6"/>
    <w:rsid w:val="001B4DB5"/>
    <w:rsid w:val="001D5DB6"/>
    <w:rsid w:val="001D6F79"/>
    <w:rsid w:val="002C3875"/>
    <w:rsid w:val="003614CA"/>
    <w:rsid w:val="00364EEB"/>
    <w:rsid w:val="003B0FF2"/>
    <w:rsid w:val="004143FB"/>
    <w:rsid w:val="00417756"/>
    <w:rsid w:val="00426C45"/>
    <w:rsid w:val="004378AC"/>
    <w:rsid w:val="004520AD"/>
    <w:rsid w:val="004941B2"/>
    <w:rsid w:val="005123D9"/>
    <w:rsid w:val="00551504"/>
    <w:rsid w:val="00554FC6"/>
    <w:rsid w:val="005B1E10"/>
    <w:rsid w:val="00617293"/>
    <w:rsid w:val="00687D40"/>
    <w:rsid w:val="006A5B3F"/>
    <w:rsid w:val="008071F8"/>
    <w:rsid w:val="00820604"/>
    <w:rsid w:val="008D3ED9"/>
    <w:rsid w:val="00944AFC"/>
    <w:rsid w:val="00954194"/>
    <w:rsid w:val="00A4045B"/>
    <w:rsid w:val="00A465CA"/>
    <w:rsid w:val="00AB589D"/>
    <w:rsid w:val="00AD6C8D"/>
    <w:rsid w:val="00B00940"/>
    <w:rsid w:val="00B54C54"/>
    <w:rsid w:val="00B60CB2"/>
    <w:rsid w:val="00B96487"/>
    <w:rsid w:val="00BA3CAE"/>
    <w:rsid w:val="00C10E0A"/>
    <w:rsid w:val="00C313FF"/>
    <w:rsid w:val="00C55410"/>
    <w:rsid w:val="00C60958"/>
    <w:rsid w:val="00D867DF"/>
    <w:rsid w:val="00DC571F"/>
    <w:rsid w:val="00E90065"/>
    <w:rsid w:val="00ED3B0E"/>
    <w:rsid w:val="00F05127"/>
    <w:rsid w:val="00F25D06"/>
    <w:rsid w:val="00F821D8"/>
    <w:rsid w:val="00FE584C"/>
    <w:rsid w:val="00FE7A86"/>
    <w:rsid w:val="00FF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71F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C313FF"/>
  </w:style>
  <w:style w:type="paragraph" w:styleId="a5">
    <w:name w:val="Balloon Text"/>
    <w:basedOn w:val="a"/>
    <w:link w:val="a6"/>
    <w:uiPriority w:val="99"/>
    <w:semiHidden/>
    <w:unhideWhenUsed/>
    <w:rsid w:val="001B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2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9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86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856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6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Victorovna</dc:creator>
  <cp:lastModifiedBy>Victoria Victorovna</cp:lastModifiedBy>
  <cp:revision>2</cp:revision>
  <cp:lastPrinted>2014-01-31T13:08:00Z</cp:lastPrinted>
  <dcterms:created xsi:type="dcterms:W3CDTF">2014-04-01T08:03:00Z</dcterms:created>
  <dcterms:modified xsi:type="dcterms:W3CDTF">2014-04-01T08:03:00Z</dcterms:modified>
</cp:coreProperties>
</file>