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F2" w:rsidRDefault="00ED17F2" w:rsidP="00ED17F2">
      <w:pPr>
        <w:pStyle w:val="1"/>
      </w:pPr>
      <w:r>
        <w:t>Федеральный закон РФ "Об образовании в Российской Федерации" № 273-ФЗ +++++++ Новый: Вступил в силу: 1 сентября 2013 г.</w:t>
      </w:r>
    </w:p>
    <w:p w:rsidR="00ED17F2" w:rsidRPr="00ED17F2" w:rsidRDefault="00ED17F2" w:rsidP="00ED17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17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45. Защита прав обучающихся, родителей (законных представителей) несовершеннолетних обучающихся</w:t>
      </w:r>
    </w:p>
    <w:p w:rsidR="00ED17F2" w:rsidRPr="00ED17F2" w:rsidRDefault="00ED17F2" w:rsidP="00ED1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ED17F2" w:rsidRPr="00ED17F2" w:rsidRDefault="00ED17F2" w:rsidP="00ED1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</w:t>
      </w:r>
      <w:proofErr w:type="gramStart"/>
      <w:r w:rsidRPr="00ED1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  <w:proofErr w:type="gramEnd"/>
    </w:p>
    <w:p w:rsidR="00ED17F2" w:rsidRPr="00ED17F2" w:rsidRDefault="00ED17F2" w:rsidP="00ED1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ED17F2" w:rsidRPr="00ED17F2" w:rsidRDefault="00ED17F2" w:rsidP="00ED1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ED17F2" w:rsidRPr="00ED17F2" w:rsidRDefault="00ED17F2" w:rsidP="00ED1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ED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D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дисциплинарного взыскания.</w:t>
      </w:r>
    </w:p>
    <w:p w:rsidR="00ED17F2" w:rsidRPr="00ED17F2" w:rsidRDefault="00ED17F2" w:rsidP="00ED1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ED17F2" w:rsidRPr="00ED17F2" w:rsidRDefault="00ED17F2" w:rsidP="00ED1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F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ED17F2" w:rsidRPr="00ED17F2" w:rsidRDefault="00ED17F2" w:rsidP="00ED1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F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ED17F2" w:rsidRPr="00ED17F2" w:rsidRDefault="00ED17F2" w:rsidP="00ED1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0357EA" w:rsidRDefault="000357EA"/>
    <w:sectPr w:rsidR="000357EA" w:rsidSect="0003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7F2"/>
    <w:rsid w:val="000357EA"/>
    <w:rsid w:val="00ED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EA"/>
  </w:style>
  <w:style w:type="paragraph" w:styleId="1">
    <w:name w:val="heading 1"/>
    <w:basedOn w:val="a"/>
    <w:next w:val="a"/>
    <w:link w:val="10"/>
    <w:uiPriority w:val="9"/>
    <w:qFormat/>
    <w:rsid w:val="00ED1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1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7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17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1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2014-10-13T12:28:00Z</dcterms:created>
  <dcterms:modified xsi:type="dcterms:W3CDTF">2014-10-13T12:29:00Z</dcterms:modified>
</cp:coreProperties>
</file>